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2CD779" w14:textId="77777777" w:rsidR="001E2CA9" w:rsidRPr="00850D9D" w:rsidRDefault="001E2CA9" w:rsidP="001E2CA9">
      <w:pPr>
        <w:adjustRightInd w:val="0"/>
        <w:snapToGrid w:val="0"/>
        <w:spacing w:line="360" w:lineRule="auto"/>
        <w:jc w:val="center"/>
        <w:rPr>
          <w:rFonts w:ascii="黑体" w:eastAsia="黑体"/>
          <w:sz w:val="44"/>
          <w:szCs w:val="44"/>
        </w:rPr>
      </w:pPr>
      <w:bookmarkStart w:id="0" w:name="_Hlk17465504"/>
    </w:p>
    <w:bookmarkEnd w:id="0"/>
    <w:p w14:paraId="5B531585" w14:textId="77777777" w:rsidR="001E2CA9" w:rsidRPr="001922B6" w:rsidRDefault="001E2CA9" w:rsidP="001922B6">
      <w:pPr>
        <w:pStyle w:val="11"/>
        <w:snapToGrid w:val="0"/>
        <w:spacing w:beforeLines="50" w:before="156" w:line="520" w:lineRule="exact"/>
        <w:ind w:right="-289"/>
        <w:jc w:val="center"/>
        <w:rPr>
          <w:rFonts w:ascii="仿宋_GB2312" w:eastAsia="仿宋_GB2312" w:hAnsi="华文仿宋" w:cs="Arial Unicode MS"/>
          <w:color w:val="FF0000"/>
          <w:sz w:val="72"/>
          <w:szCs w:val="72"/>
        </w:rPr>
      </w:pPr>
      <w:r w:rsidRPr="001922B6">
        <w:rPr>
          <w:rFonts w:ascii="仿宋_GB2312" w:eastAsia="仿宋_GB2312" w:hAnsi="华文仿宋" w:cs="Arial Unicode MS"/>
          <w:color w:val="FF0000"/>
          <w:sz w:val="72"/>
          <w:szCs w:val="72"/>
        </w:rPr>
        <w:t>XXX</w:t>
      </w:r>
      <w:r w:rsidRPr="001922B6">
        <w:rPr>
          <w:rFonts w:ascii="仿宋_GB2312" w:eastAsia="仿宋_GB2312" w:hAnsi="华文仿宋" w:cs="Arial Unicode MS" w:hint="eastAsia"/>
          <w:color w:val="FF0000"/>
          <w:sz w:val="72"/>
          <w:szCs w:val="72"/>
        </w:rPr>
        <w:t>大学</w:t>
      </w:r>
    </w:p>
    <w:p w14:paraId="3F1CC23D" w14:textId="77777777" w:rsidR="001922B6" w:rsidRDefault="001922B6" w:rsidP="001922B6">
      <w:pPr>
        <w:pStyle w:val="11"/>
        <w:snapToGrid w:val="0"/>
        <w:spacing w:beforeLines="50" w:before="156" w:line="520" w:lineRule="exact"/>
        <w:ind w:right="-289"/>
        <w:jc w:val="center"/>
        <w:rPr>
          <w:rFonts w:ascii="仿宋_GB2312" w:eastAsia="仿宋_GB2312" w:hAnsi="华文仿宋" w:cs="Arial Unicode MS"/>
          <w:sz w:val="44"/>
          <w:szCs w:val="44"/>
        </w:rPr>
      </w:pPr>
    </w:p>
    <w:p w14:paraId="3B8115B3" w14:textId="77777777" w:rsidR="001922B6" w:rsidRDefault="001922B6" w:rsidP="001922B6">
      <w:pPr>
        <w:pStyle w:val="11"/>
        <w:snapToGrid w:val="0"/>
        <w:spacing w:beforeLines="50" w:before="156" w:line="520" w:lineRule="exact"/>
        <w:ind w:right="-289"/>
        <w:jc w:val="center"/>
        <w:rPr>
          <w:rFonts w:ascii="仿宋_GB2312" w:eastAsia="仿宋_GB2312" w:hAnsi="华文仿宋" w:cs="Arial Unicode MS"/>
          <w:sz w:val="44"/>
          <w:szCs w:val="44"/>
        </w:rPr>
      </w:pPr>
    </w:p>
    <w:p w14:paraId="0BDA70BF" w14:textId="77777777" w:rsidR="001922B6" w:rsidRDefault="001922B6" w:rsidP="001922B6">
      <w:pPr>
        <w:pStyle w:val="11"/>
        <w:snapToGrid w:val="0"/>
        <w:spacing w:beforeLines="50" w:before="156" w:line="520" w:lineRule="exact"/>
        <w:ind w:right="-289"/>
        <w:jc w:val="center"/>
        <w:rPr>
          <w:rFonts w:ascii="仿宋_GB2312" w:eastAsia="仿宋_GB2312" w:hAnsi="华文仿宋" w:cs="Arial Unicode MS"/>
          <w:sz w:val="44"/>
          <w:szCs w:val="44"/>
        </w:rPr>
      </w:pPr>
    </w:p>
    <w:p w14:paraId="3F88BEB5" w14:textId="77777777" w:rsidR="001922B6" w:rsidRDefault="001922B6" w:rsidP="001922B6">
      <w:pPr>
        <w:pStyle w:val="11"/>
        <w:snapToGrid w:val="0"/>
        <w:spacing w:beforeLines="50" w:before="156" w:line="520" w:lineRule="exact"/>
        <w:ind w:right="-289"/>
        <w:jc w:val="center"/>
        <w:rPr>
          <w:rFonts w:ascii="仿宋_GB2312" w:eastAsia="仿宋_GB2312" w:hAnsi="华文仿宋" w:cs="Arial Unicode MS"/>
          <w:sz w:val="44"/>
          <w:szCs w:val="44"/>
        </w:rPr>
      </w:pPr>
    </w:p>
    <w:p w14:paraId="7E34338E" w14:textId="77777777" w:rsidR="001922B6" w:rsidRDefault="001922B6" w:rsidP="001922B6">
      <w:pPr>
        <w:pStyle w:val="11"/>
        <w:snapToGrid w:val="0"/>
        <w:spacing w:beforeLines="50" w:before="156" w:line="520" w:lineRule="exact"/>
        <w:ind w:right="-289"/>
        <w:jc w:val="center"/>
        <w:rPr>
          <w:rFonts w:ascii="仿宋_GB2312" w:eastAsia="仿宋_GB2312" w:hAnsi="华文仿宋" w:cs="Arial Unicode MS"/>
          <w:sz w:val="44"/>
          <w:szCs w:val="44"/>
        </w:rPr>
      </w:pPr>
    </w:p>
    <w:p w14:paraId="2AAEBA24" w14:textId="32D27707" w:rsidR="001E2CA9" w:rsidRDefault="001E2CA9" w:rsidP="001922B6">
      <w:pPr>
        <w:pStyle w:val="11"/>
        <w:snapToGrid w:val="0"/>
        <w:spacing w:beforeLines="50" w:before="156" w:line="520" w:lineRule="exact"/>
        <w:ind w:right="-289"/>
        <w:jc w:val="center"/>
        <w:rPr>
          <w:rFonts w:ascii="仿宋_GB2312" w:eastAsia="仿宋_GB2312" w:hAnsi="华文仿宋" w:cs="Arial Unicode MS"/>
          <w:sz w:val="52"/>
          <w:szCs w:val="52"/>
        </w:rPr>
      </w:pPr>
      <w:r w:rsidRPr="001922B6">
        <w:rPr>
          <w:rFonts w:ascii="仿宋_GB2312" w:eastAsia="仿宋_GB2312" w:hAnsi="华文仿宋" w:cs="Arial Unicode MS" w:hint="eastAsia"/>
          <w:sz w:val="52"/>
          <w:szCs w:val="52"/>
        </w:rPr>
        <w:t>校企联合申报</w:t>
      </w:r>
    </w:p>
    <w:p w14:paraId="4F2D1AF0" w14:textId="77777777" w:rsidR="001922B6" w:rsidRPr="001922B6" w:rsidRDefault="001922B6" w:rsidP="001922B6">
      <w:pPr>
        <w:pStyle w:val="11"/>
        <w:snapToGrid w:val="0"/>
        <w:spacing w:beforeLines="50" w:before="156" w:line="520" w:lineRule="exact"/>
        <w:ind w:right="-289"/>
        <w:jc w:val="center"/>
        <w:rPr>
          <w:rFonts w:ascii="仿宋_GB2312" w:eastAsia="仿宋_GB2312" w:hAnsi="华文仿宋" w:cs="Arial Unicode MS"/>
          <w:sz w:val="52"/>
          <w:szCs w:val="52"/>
        </w:rPr>
      </w:pPr>
    </w:p>
    <w:p w14:paraId="38C68469" w14:textId="77777777" w:rsidR="001922B6" w:rsidRDefault="001E2CA9" w:rsidP="001922B6">
      <w:pPr>
        <w:pStyle w:val="11"/>
        <w:snapToGrid w:val="0"/>
        <w:spacing w:beforeLines="50" w:before="156" w:line="520" w:lineRule="exact"/>
        <w:ind w:right="-289"/>
        <w:jc w:val="center"/>
        <w:rPr>
          <w:rFonts w:ascii="仿宋_GB2312" w:eastAsia="仿宋_GB2312" w:hAnsi="华文仿宋" w:cs="Arial Unicode MS"/>
          <w:color w:val="FF0000"/>
          <w:sz w:val="36"/>
          <w:szCs w:val="36"/>
        </w:rPr>
      </w:pPr>
      <w:r w:rsidRPr="001922B6">
        <w:rPr>
          <w:rFonts w:ascii="仿宋_GB2312" w:eastAsia="仿宋_GB2312" w:hAnsi="华文仿宋" w:cs="Arial Unicode MS" w:hint="eastAsia"/>
          <w:color w:val="FF0000"/>
          <w:sz w:val="36"/>
          <w:szCs w:val="36"/>
        </w:rPr>
        <w:t>“2</w:t>
      </w:r>
      <w:r w:rsidRPr="001922B6">
        <w:rPr>
          <w:rFonts w:ascii="仿宋_GB2312" w:eastAsia="仿宋_GB2312" w:hAnsi="华文仿宋" w:cs="Arial Unicode MS"/>
          <w:color w:val="FF0000"/>
          <w:sz w:val="36"/>
          <w:szCs w:val="36"/>
        </w:rPr>
        <w:t>020</w:t>
      </w:r>
      <w:r w:rsidRPr="001922B6">
        <w:rPr>
          <w:rFonts w:ascii="仿宋_GB2312" w:eastAsia="仿宋_GB2312" w:hAnsi="华文仿宋" w:cs="Arial Unicode MS" w:hint="eastAsia"/>
          <w:color w:val="FF0000"/>
          <w:sz w:val="36"/>
          <w:szCs w:val="36"/>
        </w:rPr>
        <w:t>年吉林省教育厅产</w:t>
      </w:r>
      <w:r w:rsidRPr="001922B6">
        <w:rPr>
          <w:rFonts w:ascii="仿宋_GB2312" w:eastAsia="仿宋_GB2312" w:hAnsi="华文仿宋" w:cs="Arial Unicode MS"/>
          <w:color w:val="FF0000"/>
          <w:sz w:val="36"/>
          <w:szCs w:val="36"/>
        </w:rPr>
        <w:t>学合作</w:t>
      </w:r>
      <w:r w:rsidRPr="001922B6">
        <w:rPr>
          <w:rFonts w:ascii="仿宋_GB2312" w:eastAsia="仿宋_GB2312" w:hAnsi="华文仿宋" w:cs="Arial Unicode MS" w:hint="eastAsia"/>
          <w:color w:val="FF0000"/>
          <w:sz w:val="36"/>
          <w:szCs w:val="36"/>
        </w:rPr>
        <w:t>协</w:t>
      </w:r>
      <w:r w:rsidRPr="001922B6">
        <w:rPr>
          <w:rFonts w:ascii="仿宋_GB2312" w:eastAsia="仿宋_GB2312" w:hAnsi="华文仿宋" w:cs="Arial Unicode MS"/>
          <w:color w:val="FF0000"/>
          <w:sz w:val="36"/>
          <w:szCs w:val="36"/>
        </w:rPr>
        <w:t>同育人</w:t>
      </w:r>
      <w:r w:rsidRPr="001922B6">
        <w:rPr>
          <w:rFonts w:ascii="仿宋_GB2312" w:eastAsia="仿宋_GB2312" w:hAnsi="华文仿宋" w:cs="Arial Unicode MS" w:hint="eastAsia"/>
          <w:color w:val="FF0000"/>
          <w:sz w:val="36"/>
          <w:szCs w:val="36"/>
        </w:rPr>
        <w:t>项</w:t>
      </w:r>
      <w:r w:rsidRPr="001922B6">
        <w:rPr>
          <w:rFonts w:ascii="仿宋_GB2312" w:eastAsia="仿宋_GB2312" w:hAnsi="华文仿宋" w:cs="Arial Unicode MS"/>
          <w:color w:val="FF0000"/>
          <w:sz w:val="36"/>
          <w:szCs w:val="36"/>
        </w:rPr>
        <w:t>目</w:t>
      </w:r>
    </w:p>
    <w:p w14:paraId="0C27B1FA" w14:textId="1FFB460C" w:rsidR="001E2CA9" w:rsidRDefault="001E2CA9" w:rsidP="001922B6">
      <w:pPr>
        <w:pStyle w:val="11"/>
        <w:snapToGrid w:val="0"/>
        <w:spacing w:beforeLines="50" w:before="156" w:line="520" w:lineRule="exact"/>
        <w:ind w:right="-289"/>
        <w:jc w:val="center"/>
        <w:rPr>
          <w:rFonts w:ascii="仿宋_GB2312" w:eastAsia="仿宋_GB2312" w:hAnsi="华文仿宋" w:cs="Arial Unicode MS"/>
          <w:color w:val="FF0000"/>
          <w:sz w:val="36"/>
          <w:szCs w:val="36"/>
        </w:rPr>
      </w:pPr>
      <w:r w:rsidRPr="001922B6">
        <w:rPr>
          <w:rFonts w:ascii="仿宋_GB2312" w:eastAsia="仿宋_GB2312" w:hAnsi="华文仿宋" w:cs="Arial Unicode MS" w:hint="eastAsia"/>
          <w:color w:val="FF0000"/>
          <w:sz w:val="36"/>
          <w:szCs w:val="36"/>
        </w:rPr>
        <w:t>-xxx项目</w:t>
      </w:r>
      <w:r w:rsidR="001922B6">
        <w:rPr>
          <w:rFonts w:ascii="仿宋_GB2312" w:eastAsia="仿宋_GB2312" w:hAnsi="华文仿宋" w:cs="Arial Unicode MS" w:hint="eastAsia"/>
          <w:color w:val="FF0000"/>
          <w:sz w:val="36"/>
          <w:szCs w:val="36"/>
        </w:rPr>
        <w:t>（项目类型）</w:t>
      </w:r>
      <w:r w:rsidRPr="001922B6">
        <w:rPr>
          <w:rFonts w:ascii="仿宋_GB2312" w:eastAsia="仿宋_GB2312" w:hAnsi="华文仿宋" w:cs="Arial Unicode MS" w:hint="eastAsia"/>
          <w:color w:val="FF0000"/>
          <w:sz w:val="36"/>
          <w:szCs w:val="36"/>
        </w:rPr>
        <w:t>”</w:t>
      </w:r>
    </w:p>
    <w:p w14:paraId="185F8A3A" w14:textId="77777777" w:rsidR="001922B6" w:rsidRPr="001922B6" w:rsidRDefault="001922B6" w:rsidP="001922B6">
      <w:pPr>
        <w:pStyle w:val="11"/>
        <w:snapToGrid w:val="0"/>
        <w:spacing w:beforeLines="50" w:before="156" w:line="520" w:lineRule="exact"/>
        <w:ind w:right="-289"/>
        <w:jc w:val="center"/>
        <w:rPr>
          <w:rFonts w:ascii="仿宋_GB2312" w:eastAsia="仿宋_GB2312" w:hAnsi="华文仿宋" w:cs="Arial Unicode MS"/>
          <w:color w:val="FF0000"/>
          <w:sz w:val="36"/>
          <w:szCs w:val="36"/>
        </w:rPr>
      </w:pPr>
    </w:p>
    <w:p w14:paraId="69E36E74" w14:textId="77777777" w:rsidR="001E2CA9" w:rsidRPr="001922B6" w:rsidRDefault="001E2CA9" w:rsidP="001922B6">
      <w:pPr>
        <w:pStyle w:val="11"/>
        <w:snapToGrid w:val="0"/>
        <w:spacing w:beforeLines="50" w:before="156" w:line="520" w:lineRule="exact"/>
        <w:ind w:right="-289"/>
        <w:jc w:val="center"/>
        <w:rPr>
          <w:rFonts w:ascii="仿宋_GB2312" w:eastAsia="仿宋_GB2312" w:hAnsi="华文仿宋" w:cs="Arial Unicode MS"/>
          <w:sz w:val="52"/>
          <w:szCs w:val="52"/>
        </w:rPr>
      </w:pPr>
      <w:r w:rsidRPr="001922B6">
        <w:rPr>
          <w:rFonts w:ascii="仿宋_GB2312" w:eastAsia="仿宋_GB2312" w:hAnsi="华文仿宋" w:cs="Arial Unicode MS" w:hint="eastAsia"/>
          <w:sz w:val="52"/>
          <w:szCs w:val="52"/>
        </w:rPr>
        <w:t>项目合作框架协议</w:t>
      </w:r>
    </w:p>
    <w:p w14:paraId="55113F8A" w14:textId="77777777" w:rsidR="001E2CA9" w:rsidRPr="001922B6" w:rsidRDefault="001E2CA9" w:rsidP="001922B6">
      <w:pPr>
        <w:pStyle w:val="11"/>
        <w:snapToGrid w:val="0"/>
        <w:spacing w:beforeLines="50" w:before="156" w:line="520" w:lineRule="exact"/>
        <w:ind w:right="-289" w:firstLineChars="200" w:firstLine="640"/>
        <w:jc w:val="center"/>
        <w:rPr>
          <w:rFonts w:ascii="仿宋_GB2312" w:eastAsia="仿宋_GB2312" w:hAnsi="华文仿宋" w:cs="Arial Unicode MS"/>
          <w:sz w:val="32"/>
          <w:szCs w:val="32"/>
        </w:rPr>
      </w:pPr>
    </w:p>
    <w:p w14:paraId="11BF8473" w14:textId="77777777" w:rsidR="001E2CA9" w:rsidRPr="001922B6" w:rsidRDefault="001E2CA9" w:rsidP="001922B6">
      <w:pPr>
        <w:pStyle w:val="11"/>
        <w:snapToGrid w:val="0"/>
        <w:spacing w:beforeLines="50" w:before="156" w:line="520" w:lineRule="exact"/>
        <w:ind w:right="-289" w:firstLineChars="200" w:firstLine="640"/>
        <w:jc w:val="center"/>
        <w:rPr>
          <w:rFonts w:ascii="仿宋_GB2312" w:eastAsia="仿宋_GB2312" w:hAnsi="华文仿宋" w:cs="Arial Unicode MS"/>
          <w:sz w:val="32"/>
          <w:szCs w:val="32"/>
        </w:rPr>
      </w:pPr>
    </w:p>
    <w:p w14:paraId="7B48F828" w14:textId="77777777" w:rsidR="001E2CA9" w:rsidRPr="001922B6" w:rsidRDefault="001E2CA9" w:rsidP="001922B6">
      <w:pPr>
        <w:pStyle w:val="11"/>
        <w:snapToGrid w:val="0"/>
        <w:spacing w:beforeLines="50" w:before="156" w:line="520" w:lineRule="exact"/>
        <w:ind w:right="-289" w:firstLineChars="200" w:firstLine="640"/>
        <w:jc w:val="center"/>
        <w:rPr>
          <w:rFonts w:ascii="仿宋_GB2312" w:eastAsia="仿宋_GB2312" w:hAnsi="华文仿宋" w:cs="Arial Unicode MS"/>
          <w:sz w:val="32"/>
          <w:szCs w:val="32"/>
        </w:rPr>
      </w:pPr>
    </w:p>
    <w:p w14:paraId="39650234" w14:textId="77777777" w:rsidR="001E2CA9" w:rsidRPr="001922B6" w:rsidRDefault="001E2CA9" w:rsidP="001922B6">
      <w:pPr>
        <w:pStyle w:val="11"/>
        <w:snapToGrid w:val="0"/>
        <w:spacing w:beforeLines="50" w:before="156" w:line="520" w:lineRule="exact"/>
        <w:ind w:right="-289" w:firstLineChars="200" w:firstLine="640"/>
        <w:jc w:val="center"/>
        <w:rPr>
          <w:rFonts w:ascii="仿宋_GB2312" w:eastAsia="仿宋_GB2312" w:hAnsi="华文仿宋" w:cs="Arial Unicode MS"/>
          <w:sz w:val="32"/>
          <w:szCs w:val="32"/>
        </w:rPr>
      </w:pPr>
    </w:p>
    <w:p w14:paraId="73125F7A" w14:textId="24468114" w:rsidR="001E2CA9" w:rsidRDefault="001E2CA9" w:rsidP="001922B6">
      <w:pPr>
        <w:pStyle w:val="11"/>
        <w:snapToGrid w:val="0"/>
        <w:spacing w:beforeLines="50" w:before="156" w:line="520" w:lineRule="exact"/>
        <w:ind w:right="-289" w:firstLineChars="200" w:firstLine="640"/>
        <w:jc w:val="center"/>
        <w:rPr>
          <w:rFonts w:ascii="仿宋_GB2312" w:eastAsia="仿宋_GB2312" w:hAnsi="华文仿宋" w:cs="Arial Unicode MS"/>
          <w:sz w:val="32"/>
          <w:szCs w:val="32"/>
        </w:rPr>
      </w:pPr>
    </w:p>
    <w:p w14:paraId="3FD2A3F9" w14:textId="0EE95AC8" w:rsidR="001922B6" w:rsidRDefault="001922B6" w:rsidP="001922B6">
      <w:pPr>
        <w:pStyle w:val="11"/>
        <w:snapToGrid w:val="0"/>
        <w:spacing w:beforeLines="50" w:before="156" w:line="520" w:lineRule="exact"/>
        <w:ind w:right="-289" w:firstLineChars="200" w:firstLine="640"/>
        <w:jc w:val="center"/>
        <w:rPr>
          <w:rFonts w:ascii="仿宋_GB2312" w:eastAsia="仿宋_GB2312" w:hAnsi="华文仿宋" w:cs="Arial Unicode MS"/>
          <w:sz w:val="32"/>
          <w:szCs w:val="32"/>
        </w:rPr>
      </w:pPr>
    </w:p>
    <w:p w14:paraId="294C5D89" w14:textId="77777777" w:rsidR="001922B6" w:rsidRPr="001922B6" w:rsidRDefault="001922B6" w:rsidP="001922B6">
      <w:pPr>
        <w:pStyle w:val="11"/>
        <w:snapToGrid w:val="0"/>
        <w:spacing w:beforeLines="50" w:before="156" w:line="520" w:lineRule="exact"/>
        <w:ind w:right="-289" w:firstLineChars="200" w:firstLine="640"/>
        <w:jc w:val="center"/>
        <w:rPr>
          <w:rFonts w:ascii="仿宋_GB2312" w:eastAsia="仿宋_GB2312" w:hAnsi="华文仿宋" w:cs="Arial Unicode MS"/>
          <w:sz w:val="32"/>
          <w:szCs w:val="32"/>
        </w:rPr>
      </w:pPr>
    </w:p>
    <w:p w14:paraId="22E5BC50" w14:textId="33B96001" w:rsidR="001E2CA9" w:rsidRPr="001922B6" w:rsidRDefault="001E2CA9" w:rsidP="001922B6">
      <w:pPr>
        <w:pStyle w:val="11"/>
        <w:snapToGrid w:val="0"/>
        <w:spacing w:beforeLines="50" w:before="156" w:line="520" w:lineRule="exact"/>
        <w:ind w:right="-289"/>
        <w:jc w:val="center"/>
        <w:rPr>
          <w:rFonts w:ascii="仿宋_GB2312" w:eastAsia="仿宋_GB2312" w:hAnsi="华文仿宋" w:cs="Arial Unicode MS"/>
          <w:sz w:val="36"/>
          <w:szCs w:val="36"/>
        </w:rPr>
      </w:pPr>
      <w:r w:rsidRPr="001922B6">
        <w:rPr>
          <w:rFonts w:ascii="仿宋_GB2312" w:eastAsia="仿宋_GB2312" w:hAnsi="华文仿宋" w:cs="Arial Unicode MS" w:hint="eastAsia"/>
          <w:sz w:val="36"/>
          <w:szCs w:val="36"/>
        </w:rPr>
        <w:t>合作单位：青岛青软实训教育科技股份有限公司</w:t>
      </w:r>
    </w:p>
    <w:p w14:paraId="3579ACE7" w14:textId="00D956DF" w:rsidR="001E2CA9" w:rsidRPr="001922B6" w:rsidRDefault="001E2CA9" w:rsidP="001922B6">
      <w:pPr>
        <w:pStyle w:val="11"/>
        <w:snapToGrid w:val="0"/>
        <w:spacing w:beforeLines="50" w:before="156" w:line="520" w:lineRule="exact"/>
        <w:ind w:right="-289"/>
        <w:jc w:val="center"/>
        <w:rPr>
          <w:rFonts w:ascii="仿宋_GB2312" w:eastAsia="仿宋_GB2312" w:hAnsi="华文仿宋" w:cs="Arial Unicode MS"/>
          <w:sz w:val="36"/>
          <w:szCs w:val="36"/>
        </w:rPr>
      </w:pPr>
      <w:r w:rsidRPr="001922B6">
        <w:rPr>
          <w:rFonts w:ascii="仿宋_GB2312" w:eastAsia="仿宋_GB2312" w:hAnsi="华文仿宋" w:cs="Arial Unicode MS" w:hint="eastAsia"/>
          <w:sz w:val="36"/>
          <w:szCs w:val="36"/>
        </w:rPr>
        <w:t>（盖章）</w:t>
      </w:r>
    </w:p>
    <w:p w14:paraId="3BE2A4CE" w14:textId="3A4A0A38" w:rsidR="00DC28E2" w:rsidRPr="001E2CA9" w:rsidRDefault="001E2CA9" w:rsidP="001922B6">
      <w:pPr>
        <w:widowControl/>
        <w:jc w:val="center"/>
        <w:rPr>
          <w:rFonts w:ascii="宋体" w:hAnsi="宋体"/>
          <w:b/>
          <w:sz w:val="44"/>
          <w:szCs w:val="44"/>
        </w:rPr>
      </w:pPr>
      <w:r>
        <w:rPr>
          <w:rFonts w:ascii="宋体" w:hAnsi="宋体"/>
          <w:b/>
          <w:sz w:val="44"/>
          <w:szCs w:val="44"/>
        </w:rPr>
        <w:br w:type="page"/>
      </w:r>
    </w:p>
    <w:p w14:paraId="5DF1BDCB" w14:textId="77777777" w:rsidR="001E2CA9" w:rsidRPr="001E2CA9" w:rsidRDefault="001E2CA9" w:rsidP="001E2CA9">
      <w:pPr>
        <w:pStyle w:val="11"/>
        <w:snapToGrid w:val="0"/>
        <w:spacing w:beforeLines="50" w:before="156" w:line="520" w:lineRule="exact"/>
        <w:ind w:right="-289" w:firstLineChars="200" w:firstLine="640"/>
        <w:jc w:val="both"/>
        <w:rPr>
          <w:rFonts w:ascii="仿宋_GB2312" w:eastAsia="仿宋_GB2312" w:hAnsi="华文仿宋" w:cs="Arial Unicode MS"/>
          <w:color w:val="FF0000"/>
          <w:sz w:val="32"/>
          <w:szCs w:val="32"/>
        </w:rPr>
      </w:pPr>
      <w:r w:rsidRPr="001E2CA9">
        <w:rPr>
          <w:rFonts w:ascii="仿宋_GB2312" w:eastAsia="仿宋_GB2312" w:hAnsi="华文仿宋" w:cs="Arial Unicode MS" w:hint="eastAsia"/>
          <w:color w:val="FF0000"/>
          <w:sz w:val="32"/>
          <w:szCs w:val="32"/>
        </w:rPr>
        <w:lastRenderedPageBreak/>
        <w:t>甲    方：xxx大学</w:t>
      </w:r>
    </w:p>
    <w:p w14:paraId="1E0AF40F" w14:textId="77777777" w:rsidR="001E2CA9" w:rsidRPr="001E2CA9" w:rsidRDefault="001E2CA9" w:rsidP="001E2CA9">
      <w:pPr>
        <w:pStyle w:val="11"/>
        <w:snapToGrid w:val="0"/>
        <w:spacing w:beforeLines="50" w:before="156" w:line="520" w:lineRule="exact"/>
        <w:ind w:right="-289" w:firstLineChars="200" w:firstLine="640"/>
        <w:jc w:val="both"/>
        <w:rPr>
          <w:rFonts w:ascii="仿宋_GB2312" w:eastAsia="仿宋_GB2312" w:hAnsi="华文仿宋" w:cs="Arial Unicode MS"/>
          <w:color w:val="FF0000"/>
          <w:sz w:val="32"/>
          <w:szCs w:val="32"/>
        </w:rPr>
      </w:pPr>
      <w:r w:rsidRPr="001E2CA9">
        <w:rPr>
          <w:rFonts w:ascii="仿宋_GB2312" w:eastAsia="仿宋_GB2312" w:hAnsi="华文仿宋" w:cs="Arial Unicode MS" w:hint="eastAsia"/>
          <w:color w:val="FF0000"/>
          <w:sz w:val="32"/>
          <w:szCs w:val="32"/>
        </w:rPr>
        <w:t>通讯地址：</w:t>
      </w:r>
      <w:r w:rsidRPr="001E2CA9">
        <w:rPr>
          <w:rFonts w:ascii="仿宋_GB2312" w:eastAsia="仿宋_GB2312" w:hAnsi="华文仿宋" w:cs="Arial Unicode MS"/>
          <w:color w:val="FF0000"/>
          <w:sz w:val="32"/>
          <w:szCs w:val="32"/>
        </w:rPr>
        <w:t xml:space="preserve"> </w:t>
      </w:r>
    </w:p>
    <w:p w14:paraId="254198BA" w14:textId="77777777" w:rsidR="001E2CA9" w:rsidRPr="001E2CA9" w:rsidRDefault="001E2CA9" w:rsidP="001E2CA9">
      <w:pPr>
        <w:pStyle w:val="11"/>
        <w:snapToGrid w:val="0"/>
        <w:spacing w:beforeLines="50" w:before="156" w:line="520" w:lineRule="exact"/>
        <w:ind w:right="-289" w:firstLineChars="200" w:firstLine="640"/>
        <w:jc w:val="both"/>
        <w:rPr>
          <w:rFonts w:ascii="仿宋_GB2312" w:eastAsia="仿宋_GB2312" w:hAnsi="华文仿宋" w:cs="Arial Unicode MS"/>
          <w:color w:val="FF0000"/>
          <w:sz w:val="32"/>
          <w:szCs w:val="32"/>
        </w:rPr>
      </w:pPr>
      <w:r w:rsidRPr="001E2CA9">
        <w:rPr>
          <w:rFonts w:ascii="仿宋_GB2312" w:eastAsia="仿宋_GB2312" w:hAnsi="华文仿宋" w:cs="Arial Unicode MS" w:hint="eastAsia"/>
          <w:color w:val="FF0000"/>
          <w:sz w:val="32"/>
          <w:szCs w:val="32"/>
        </w:rPr>
        <w:t>项目负责人：</w:t>
      </w:r>
    </w:p>
    <w:p w14:paraId="608CD0AA" w14:textId="77777777" w:rsidR="001E2CA9" w:rsidRPr="001E2CA9" w:rsidRDefault="001E2CA9" w:rsidP="001E2CA9">
      <w:pPr>
        <w:pStyle w:val="11"/>
        <w:snapToGrid w:val="0"/>
        <w:spacing w:beforeLines="50" w:before="156" w:line="520" w:lineRule="exact"/>
        <w:ind w:right="-289" w:firstLineChars="200" w:firstLine="640"/>
        <w:jc w:val="both"/>
        <w:rPr>
          <w:rFonts w:ascii="仿宋_GB2312" w:eastAsia="仿宋_GB2312" w:hAnsi="华文仿宋" w:cs="Arial Unicode MS"/>
          <w:color w:val="FF0000"/>
          <w:sz w:val="32"/>
          <w:szCs w:val="32"/>
        </w:rPr>
      </w:pPr>
      <w:r w:rsidRPr="001E2CA9">
        <w:rPr>
          <w:rFonts w:ascii="仿宋_GB2312" w:eastAsia="仿宋_GB2312" w:hAnsi="华文仿宋" w:cs="Arial Unicode MS" w:hint="eastAsia"/>
          <w:color w:val="FF0000"/>
          <w:sz w:val="32"/>
          <w:szCs w:val="32"/>
        </w:rPr>
        <w:t>联系方式：</w:t>
      </w:r>
    </w:p>
    <w:p w14:paraId="152DF356" w14:textId="77777777" w:rsidR="001E2CA9" w:rsidRPr="001E2CA9" w:rsidRDefault="001E2CA9" w:rsidP="001E2CA9">
      <w:pPr>
        <w:pStyle w:val="11"/>
        <w:snapToGrid w:val="0"/>
        <w:spacing w:beforeLines="50" w:before="156" w:line="520" w:lineRule="exact"/>
        <w:ind w:right="-289" w:firstLineChars="200" w:firstLine="640"/>
        <w:jc w:val="both"/>
        <w:rPr>
          <w:rFonts w:ascii="仿宋_GB2312" w:eastAsia="仿宋_GB2312" w:hAnsi="华文仿宋" w:cs="Arial Unicode MS"/>
          <w:sz w:val="32"/>
          <w:szCs w:val="32"/>
        </w:rPr>
      </w:pPr>
    </w:p>
    <w:p w14:paraId="1EDCDB19" w14:textId="77777777" w:rsidR="001E2CA9" w:rsidRPr="001E2CA9" w:rsidRDefault="001E2CA9" w:rsidP="001E2CA9">
      <w:pPr>
        <w:pStyle w:val="11"/>
        <w:snapToGrid w:val="0"/>
        <w:spacing w:beforeLines="50" w:before="156" w:line="520" w:lineRule="exact"/>
        <w:ind w:right="-289" w:firstLineChars="200" w:firstLine="640"/>
        <w:jc w:val="both"/>
        <w:rPr>
          <w:rFonts w:ascii="仿宋_GB2312" w:eastAsia="仿宋_GB2312" w:hAnsi="华文仿宋" w:cs="Arial Unicode MS"/>
          <w:sz w:val="32"/>
          <w:szCs w:val="32"/>
        </w:rPr>
      </w:pPr>
      <w:r w:rsidRPr="001E2CA9">
        <w:rPr>
          <w:rFonts w:ascii="仿宋_GB2312" w:eastAsia="仿宋_GB2312" w:hAnsi="华文仿宋" w:cs="Arial Unicode MS" w:hint="eastAsia"/>
          <w:sz w:val="32"/>
          <w:szCs w:val="32"/>
        </w:rPr>
        <w:t>乙    方：青岛青软实训教育科技股份有限公司</w:t>
      </w:r>
    </w:p>
    <w:p w14:paraId="19CE120B" w14:textId="77777777" w:rsidR="001E2CA9" w:rsidRPr="001E2CA9" w:rsidRDefault="001E2CA9" w:rsidP="001E2CA9">
      <w:pPr>
        <w:pStyle w:val="11"/>
        <w:snapToGrid w:val="0"/>
        <w:spacing w:beforeLines="50" w:before="156" w:line="520" w:lineRule="exact"/>
        <w:ind w:right="-289" w:firstLineChars="200" w:firstLine="640"/>
        <w:jc w:val="both"/>
        <w:rPr>
          <w:rFonts w:ascii="仿宋_GB2312" w:eastAsia="仿宋_GB2312" w:hAnsi="华文仿宋" w:cs="Arial Unicode MS"/>
          <w:sz w:val="32"/>
          <w:szCs w:val="32"/>
        </w:rPr>
      </w:pPr>
      <w:r w:rsidRPr="001E2CA9">
        <w:rPr>
          <w:rFonts w:ascii="仿宋_GB2312" w:eastAsia="仿宋_GB2312" w:hAnsi="华文仿宋" w:cs="Arial Unicode MS" w:hint="eastAsia"/>
          <w:sz w:val="32"/>
          <w:szCs w:val="32"/>
        </w:rPr>
        <w:t>通讯地址：</w:t>
      </w:r>
      <w:bookmarkStart w:id="1" w:name="_Hlk17465571"/>
      <w:r w:rsidRPr="001E2CA9">
        <w:rPr>
          <w:rFonts w:ascii="仿宋_GB2312" w:eastAsia="仿宋_GB2312" w:hAnsi="华文仿宋" w:cs="Arial Unicode MS" w:hint="eastAsia"/>
          <w:sz w:val="32"/>
          <w:szCs w:val="32"/>
        </w:rPr>
        <w:t>青岛市高新区广博路3</w:t>
      </w:r>
      <w:r w:rsidRPr="001E2CA9">
        <w:rPr>
          <w:rFonts w:ascii="仿宋_GB2312" w:eastAsia="仿宋_GB2312" w:hAnsi="华文仿宋" w:cs="Arial Unicode MS"/>
          <w:sz w:val="32"/>
          <w:szCs w:val="32"/>
        </w:rPr>
        <w:t>25</w:t>
      </w:r>
      <w:r w:rsidRPr="001E2CA9">
        <w:rPr>
          <w:rFonts w:ascii="仿宋_GB2312" w:eastAsia="仿宋_GB2312" w:hAnsi="华文仿宋" w:cs="Arial Unicode MS" w:hint="eastAsia"/>
          <w:sz w:val="32"/>
          <w:szCs w:val="32"/>
        </w:rPr>
        <w:t>号</w:t>
      </w:r>
      <w:bookmarkEnd w:id="1"/>
    </w:p>
    <w:p w14:paraId="1197002C" w14:textId="77777777" w:rsidR="001E2CA9" w:rsidRPr="001E2CA9" w:rsidRDefault="001E2CA9" w:rsidP="001E2CA9">
      <w:pPr>
        <w:pStyle w:val="11"/>
        <w:snapToGrid w:val="0"/>
        <w:spacing w:beforeLines="50" w:before="156" w:line="520" w:lineRule="exact"/>
        <w:ind w:right="-289" w:firstLineChars="200" w:firstLine="640"/>
        <w:jc w:val="both"/>
        <w:rPr>
          <w:rFonts w:ascii="仿宋_GB2312" w:eastAsia="仿宋_GB2312" w:hAnsi="华文仿宋" w:cs="Arial Unicode MS"/>
          <w:sz w:val="32"/>
          <w:szCs w:val="32"/>
        </w:rPr>
      </w:pPr>
      <w:r w:rsidRPr="001E2CA9">
        <w:rPr>
          <w:rFonts w:ascii="仿宋_GB2312" w:eastAsia="仿宋_GB2312" w:hAnsi="华文仿宋" w:cs="Arial Unicode MS" w:hint="eastAsia"/>
          <w:sz w:val="32"/>
          <w:szCs w:val="32"/>
        </w:rPr>
        <w:t>项目负责人：杨波</w:t>
      </w:r>
    </w:p>
    <w:p w14:paraId="68EE5918" w14:textId="77777777" w:rsidR="001E2CA9" w:rsidRPr="001E2CA9" w:rsidRDefault="001E2CA9" w:rsidP="001E2CA9">
      <w:pPr>
        <w:pStyle w:val="11"/>
        <w:snapToGrid w:val="0"/>
        <w:spacing w:beforeLines="50" w:before="156" w:line="520" w:lineRule="exact"/>
        <w:ind w:right="-289" w:firstLineChars="200" w:firstLine="640"/>
        <w:jc w:val="both"/>
        <w:rPr>
          <w:rFonts w:ascii="仿宋_GB2312" w:eastAsia="仿宋_GB2312" w:hAnsi="华文仿宋" w:cs="Arial Unicode MS"/>
          <w:sz w:val="32"/>
          <w:szCs w:val="32"/>
        </w:rPr>
      </w:pPr>
      <w:r w:rsidRPr="001E2CA9">
        <w:rPr>
          <w:rFonts w:ascii="仿宋_GB2312" w:eastAsia="仿宋_GB2312" w:hAnsi="华文仿宋" w:cs="Arial Unicode MS" w:hint="eastAsia"/>
          <w:sz w:val="32"/>
          <w:szCs w:val="32"/>
        </w:rPr>
        <w:t>联系方式： 15566800918</w:t>
      </w:r>
    </w:p>
    <w:p w14:paraId="28C1CBBE" w14:textId="77777777" w:rsidR="00DC28E2" w:rsidRDefault="003547EE">
      <w:pPr>
        <w:pStyle w:val="11"/>
        <w:snapToGrid w:val="0"/>
        <w:spacing w:beforeLines="50" w:before="156" w:line="520" w:lineRule="exact"/>
        <w:ind w:right="-289"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本合作协议（“协议”）由以下双方签订：XXX大学，一所在中华人民共和国注册的高等院校（以下称“大学”）；以及XXX公司（以下称“公司”）。本协议将从公司在下面签署的日期起开始生效（“生效日期”）。</w:t>
      </w:r>
    </w:p>
    <w:p w14:paraId="2DB1EDC0" w14:textId="77777777" w:rsidR="00DC28E2" w:rsidRDefault="003547EE">
      <w:pPr>
        <w:pStyle w:val="11"/>
        <w:snapToGrid w:val="0"/>
        <w:spacing w:line="520" w:lineRule="exact"/>
        <w:ind w:right="-288"/>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14:paraId="1DFA9B4B" w14:textId="77777777" w:rsidR="00DC28E2" w:rsidRDefault="003547EE">
      <w:pPr>
        <w:pStyle w:val="11"/>
        <w:snapToGrid w:val="0"/>
        <w:spacing w:line="520" w:lineRule="exact"/>
        <w:jc w:val="center"/>
        <w:rPr>
          <w:rFonts w:ascii="仿宋_GB2312" w:eastAsia="仿宋_GB2312" w:hAnsi="华文仿宋" w:cs="Arial"/>
          <w:b/>
          <w:bCs/>
          <w:sz w:val="32"/>
          <w:szCs w:val="32"/>
          <w:u w:val="single"/>
        </w:rPr>
      </w:pPr>
      <w:r>
        <w:rPr>
          <w:rFonts w:ascii="仿宋_GB2312" w:eastAsia="仿宋_GB2312" w:hAnsi="华文仿宋" w:cs="Arial Unicode MS" w:hint="eastAsia"/>
          <w:b/>
          <w:bCs/>
          <w:sz w:val="32"/>
          <w:szCs w:val="32"/>
          <w:u w:val="single"/>
        </w:rPr>
        <w:t>背景信息</w:t>
      </w:r>
    </w:p>
    <w:p w14:paraId="32245D18" w14:textId="2082212B" w:rsidR="00DC28E2" w:rsidRPr="001922B6" w:rsidRDefault="003547EE" w:rsidP="00DC3AEB">
      <w:pPr>
        <w:pStyle w:val="11"/>
        <w:snapToGrid w:val="0"/>
        <w:spacing w:line="520" w:lineRule="exact"/>
        <w:jc w:val="both"/>
        <w:rPr>
          <w:rFonts w:ascii="仿宋_GB2312" w:eastAsia="仿宋_GB2312" w:hAnsi="华文仿宋" w:cs="Arial Unicode MS"/>
          <w:color w:val="FF0000"/>
          <w:sz w:val="32"/>
          <w:szCs w:val="32"/>
        </w:rPr>
      </w:pPr>
      <w:r w:rsidRPr="001922B6">
        <w:rPr>
          <w:rFonts w:ascii="仿宋_GB2312" w:eastAsia="仿宋_GB2312" w:hAnsi="华文仿宋" w:cs="Arial Unicode MS" w:hint="eastAsia"/>
          <w:color w:val="FF0000"/>
          <w:sz w:val="32"/>
          <w:szCs w:val="32"/>
        </w:rPr>
        <w:t>大学情况介绍……</w:t>
      </w:r>
    </w:p>
    <w:p w14:paraId="3B3F368E" w14:textId="77777777" w:rsidR="001922B6" w:rsidRPr="001922B6" w:rsidRDefault="001922B6">
      <w:pPr>
        <w:pStyle w:val="11"/>
        <w:snapToGrid w:val="0"/>
        <w:spacing w:line="520" w:lineRule="exact"/>
        <w:ind w:firstLineChars="200" w:firstLine="640"/>
        <w:jc w:val="both"/>
        <w:rPr>
          <w:rFonts w:ascii="仿宋_GB2312" w:eastAsia="仿宋_GB2312" w:hAnsi="华文仿宋" w:cs="Arial"/>
          <w:color w:val="FF0000"/>
          <w:sz w:val="32"/>
          <w:szCs w:val="32"/>
        </w:rPr>
      </w:pPr>
    </w:p>
    <w:p w14:paraId="5E1CCA0F" w14:textId="59B05514" w:rsidR="00DC3AEB" w:rsidRPr="00DC3AEB" w:rsidRDefault="00DC3AEB" w:rsidP="00DC3AEB">
      <w:pPr>
        <w:rPr>
          <w:rFonts w:ascii="仿宋_GB2312" w:eastAsia="仿宋_GB2312" w:hAnsi="华文仿宋" w:cs="Arial Unicode MS"/>
          <w:color w:val="FF0000"/>
          <w:kern w:val="0"/>
          <w:sz w:val="32"/>
          <w:szCs w:val="32"/>
        </w:rPr>
      </w:pPr>
      <w:r>
        <w:rPr>
          <w:rFonts w:ascii="仿宋_GB2312" w:eastAsia="仿宋_GB2312" w:hAnsi="华文仿宋" w:cs="Arial Unicode MS" w:hint="eastAsia"/>
          <w:color w:val="FF0000"/>
          <w:kern w:val="0"/>
          <w:sz w:val="32"/>
          <w:szCs w:val="32"/>
        </w:rPr>
        <w:t>合作企业简介</w:t>
      </w:r>
      <w:r w:rsidR="001922B6" w:rsidRPr="00DC3AEB">
        <w:rPr>
          <w:rFonts w:ascii="仿宋_GB2312" w:eastAsia="仿宋_GB2312" w:hAnsi="华文仿宋" w:cs="Arial Unicode MS" w:hint="eastAsia"/>
          <w:color w:val="FF0000"/>
          <w:kern w:val="0"/>
          <w:sz w:val="32"/>
          <w:szCs w:val="32"/>
        </w:rPr>
        <w:t>：青岛青软实训教育科技股份有限公司（以下简称“青软实训”，</w:t>
      </w:r>
      <w:r w:rsidR="006B3AE5">
        <w:rPr>
          <w:rFonts w:ascii="仿宋_GB2312" w:eastAsia="仿宋_GB2312" w:hAnsi="华文仿宋" w:cs="Arial Unicode MS" w:hint="eastAsia"/>
          <w:color w:val="FF0000"/>
          <w:kern w:val="0"/>
          <w:sz w:val="32"/>
          <w:szCs w:val="32"/>
        </w:rPr>
        <w:t>官方网址：www</w:t>
      </w:r>
      <w:r w:rsidR="006B3AE5">
        <w:rPr>
          <w:rFonts w:ascii="仿宋_GB2312" w:eastAsia="仿宋_GB2312" w:hAnsi="华文仿宋" w:cs="Arial Unicode MS"/>
          <w:color w:val="FF0000"/>
          <w:kern w:val="0"/>
          <w:sz w:val="32"/>
          <w:szCs w:val="32"/>
        </w:rPr>
        <w:t>.itshixun.com）</w:t>
      </w:r>
      <w:r w:rsidR="006B3AE5">
        <w:rPr>
          <w:rFonts w:ascii="仿宋_GB2312" w:eastAsia="仿宋_GB2312" w:hAnsi="华文仿宋" w:cs="Arial Unicode MS" w:hint="eastAsia"/>
          <w:color w:val="FF0000"/>
          <w:kern w:val="0"/>
          <w:sz w:val="32"/>
          <w:szCs w:val="32"/>
        </w:rPr>
        <w:t>,</w:t>
      </w:r>
      <w:r w:rsidRPr="00DC3AEB">
        <w:rPr>
          <w:rFonts w:ascii="仿宋_GB2312" w:eastAsia="仿宋_GB2312" w:hAnsi="华文仿宋" w:cs="Arial Unicode MS"/>
          <w:color w:val="FF0000"/>
          <w:kern w:val="0"/>
          <w:sz w:val="32"/>
          <w:szCs w:val="32"/>
        </w:rPr>
        <w:t>QST青软实训创建于2006年，是面向IT及新兴产业，服务于产教融合下的人才培养、高等教育改革及企业人力资源服务的领军企业。十余年发展，青软与国内50余所高校在大数据、人工智能、云计算、移动互联、嵌入式、物联网、集成电路、软件及服务外包等专业方向展开深度专业共建和产业学院共建，每年</w:t>
      </w:r>
      <w:r w:rsidRPr="00DC3AEB">
        <w:rPr>
          <w:rFonts w:ascii="仿宋_GB2312" w:eastAsia="仿宋_GB2312" w:hAnsi="华文仿宋" w:cs="Arial Unicode MS" w:hint="eastAsia"/>
          <w:color w:val="FF0000"/>
          <w:kern w:val="0"/>
          <w:sz w:val="32"/>
          <w:szCs w:val="32"/>
        </w:rPr>
        <w:t>专业共建学生</w:t>
      </w:r>
      <w:r w:rsidRPr="00DC3AEB">
        <w:rPr>
          <w:rFonts w:ascii="仿宋_GB2312" w:eastAsia="仿宋_GB2312" w:hAnsi="华文仿宋" w:cs="Arial Unicode MS"/>
          <w:color w:val="FF0000"/>
          <w:kern w:val="0"/>
          <w:sz w:val="32"/>
          <w:szCs w:val="32"/>
        </w:rPr>
        <w:t>7000余名，在校生超过20000人，</w:t>
      </w:r>
      <w:r w:rsidRPr="00DC3AEB">
        <w:rPr>
          <w:rFonts w:ascii="仿宋_GB2312" w:eastAsia="仿宋_GB2312" w:hAnsi="华文仿宋" w:cs="Arial Unicode MS"/>
          <w:color w:val="FF0000"/>
          <w:kern w:val="0"/>
          <w:sz w:val="32"/>
          <w:szCs w:val="32"/>
        </w:rPr>
        <w:lastRenderedPageBreak/>
        <w:t>累计为产业输送人才超过50000人。公司自主研发的U+新工科智慧云平台及大数据实验室，获得教育部产学合作协同育人项目专家组的认证，通过信息及智能技术与教育教学深度融合，贯穿教、学、评、测、练等人才培养全过程，为高校提供平台+内容+服务的综合解决方案，持续为新工科建设赋能。作为产教融合的引领者，QST青软实训不断对产教融合的模式进行探索与实践，一方面将阿里、华为等领军企业的资源和技术整合到高校的人才培养及专业建设中，另一方面将高校培养的人才、科研及双创成果带给产业，满足产业的创新发展需求，推动教育与产业的无缝衔接和深度融合。</w:t>
      </w:r>
    </w:p>
    <w:p w14:paraId="38143B2F" w14:textId="11808A0D" w:rsidR="00DC28E2" w:rsidRPr="00DC3AEB" w:rsidRDefault="00DC28E2">
      <w:pPr>
        <w:pStyle w:val="11"/>
        <w:snapToGrid w:val="0"/>
        <w:spacing w:line="520" w:lineRule="exact"/>
        <w:ind w:firstLineChars="200" w:firstLine="640"/>
        <w:jc w:val="both"/>
        <w:rPr>
          <w:rFonts w:ascii="仿宋_GB2312" w:eastAsia="仿宋_GB2312" w:hAnsi="华文仿宋" w:cs="Arial"/>
          <w:color w:val="FF0000"/>
          <w:sz w:val="32"/>
          <w:szCs w:val="32"/>
        </w:rPr>
      </w:pPr>
    </w:p>
    <w:p w14:paraId="7B2F4F44" w14:textId="18265DC5" w:rsidR="00DC28E2" w:rsidRDefault="003547EE">
      <w:pPr>
        <w:autoSpaceDE w:val="0"/>
        <w:spacing w:line="520" w:lineRule="exact"/>
        <w:ind w:firstLineChars="200" w:firstLine="640"/>
        <w:rPr>
          <w:rFonts w:ascii="仿宋_GB2312" w:eastAsia="仿宋_GB2312" w:hAnsi="仿宋_GB2312" w:cs="仿宋_GB2312"/>
          <w:sz w:val="32"/>
          <w:szCs w:val="32"/>
        </w:rPr>
      </w:pPr>
      <w:r>
        <w:rPr>
          <w:rFonts w:ascii="仿宋_GB2312" w:eastAsia="仿宋_GB2312" w:hAnsi="华文仿宋" w:cs="Arial Unicode MS" w:hint="eastAsia"/>
          <w:sz w:val="32"/>
          <w:szCs w:val="32"/>
        </w:rPr>
        <w:t>公司期望通过</w:t>
      </w:r>
      <w:r w:rsidR="00AD41B3">
        <w:rPr>
          <w:rFonts w:ascii="仿宋_GB2312" w:eastAsia="仿宋_GB2312" w:hAnsi="华文仿宋" w:cs="Arial Unicode MS" w:hint="eastAsia"/>
          <w:sz w:val="32"/>
          <w:szCs w:val="32"/>
        </w:rPr>
        <w:t>教育厅</w:t>
      </w:r>
      <w:r>
        <w:rPr>
          <w:rFonts w:ascii="仿宋_GB2312" w:eastAsia="仿宋_GB2312" w:hAnsi="华文仿宋" w:cs="Arial Unicode MS" w:hint="eastAsia"/>
          <w:sz w:val="32"/>
          <w:szCs w:val="32"/>
        </w:rPr>
        <w:t>产学合作协同育人项目的实施，与大学建立合作伙伴关系，</w:t>
      </w:r>
      <w:r>
        <w:rPr>
          <w:rFonts w:ascii="仿宋_GB2312" w:eastAsia="仿宋_GB2312" w:hAnsi="仿宋_GB2312" w:cs="仿宋_GB2312" w:hint="eastAsia"/>
          <w:sz w:val="32"/>
          <w:szCs w:val="32"/>
        </w:rPr>
        <w:t>实现高校人才培养与企业发展的合作共赢。</w:t>
      </w:r>
    </w:p>
    <w:p w14:paraId="6100D1B2" w14:textId="77777777" w:rsidR="00DC28E2" w:rsidRDefault="003547EE">
      <w:pPr>
        <w:pStyle w:val="11"/>
        <w:snapToGrid w:val="0"/>
        <w:spacing w:line="520" w:lineRule="exact"/>
        <w:ind w:firstLineChars="200" w:firstLine="640"/>
        <w:rPr>
          <w:rFonts w:ascii="仿宋_GB2312" w:eastAsia="仿宋_GB2312" w:hAnsi="华文仿宋" w:cs="Arial"/>
          <w:sz w:val="32"/>
          <w:szCs w:val="32"/>
        </w:rPr>
      </w:pPr>
      <w:r>
        <w:rPr>
          <w:rFonts w:ascii="仿宋_GB2312" w:eastAsia="仿宋_GB2312" w:hAnsi="华文仿宋" w:cs="Arial Unicode MS" w:hint="eastAsia"/>
          <w:sz w:val="32"/>
          <w:szCs w:val="32"/>
        </w:rPr>
        <w:t>公司与大学合作，实施XXX项目，从协议签署之日起执行。</w:t>
      </w:r>
    </w:p>
    <w:p w14:paraId="7D50B3A6" w14:textId="77777777" w:rsidR="001922B6" w:rsidRDefault="001922B6">
      <w:pPr>
        <w:pStyle w:val="11"/>
        <w:snapToGrid w:val="0"/>
        <w:spacing w:line="520" w:lineRule="exact"/>
        <w:jc w:val="center"/>
        <w:rPr>
          <w:rFonts w:ascii="仿宋_GB2312" w:eastAsia="仿宋_GB2312" w:hAnsi="华文仿宋" w:cs="Arial Unicode MS"/>
          <w:b/>
          <w:bCs/>
          <w:sz w:val="32"/>
          <w:szCs w:val="32"/>
          <w:u w:val="single"/>
        </w:rPr>
      </w:pPr>
    </w:p>
    <w:p w14:paraId="63409349" w14:textId="4528A33C" w:rsidR="001922B6" w:rsidRPr="001922B6" w:rsidRDefault="001922B6" w:rsidP="001922B6">
      <w:pPr>
        <w:widowControl/>
        <w:jc w:val="left"/>
        <w:rPr>
          <w:rFonts w:ascii="仿宋_GB2312" w:eastAsia="仿宋_GB2312" w:hAnsi="华文仿宋" w:cs="Arial Unicode MS"/>
          <w:b/>
          <w:bCs/>
          <w:color w:val="000000"/>
          <w:kern w:val="0"/>
          <w:sz w:val="32"/>
          <w:szCs w:val="32"/>
          <w:u w:val="single"/>
        </w:rPr>
      </w:pPr>
    </w:p>
    <w:p w14:paraId="77798C60" w14:textId="1C08F573" w:rsidR="00DC28E2" w:rsidRDefault="003547EE">
      <w:pPr>
        <w:pStyle w:val="11"/>
        <w:snapToGrid w:val="0"/>
        <w:spacing w:line="520" w:lineRule="exact"/>
        <w:jc w:val="center"/>
        <w:rPr>
          <w:rFonts w:ascii="仿宋_GB2312" w:eastAsia="仿宋_GB2312" w:hAnsi="华文仿宋" w:cs="Arial Unicode MS"/>
          <w:b/>
          <w:bCs/>
          <w:sz w:val="32"/>
          <w:szCs w:val="32"/>
          <w:u w:val="single"/>
        </w:rPr>
      </w:pPr>
      <w:r>
        <w:rPr>
          <w:rFonts w:ascii="仿宋_GB2312" w:eastAsia="仿宋_GB2312" w:hAnsi="华文仿宋" w:cs="Arial Unicode MS" w:hint="eastAsia"/>
          <w:b/>
          <w:bCs/>
          <w:sz w:val="32"/>
          <w:szCs w:val="32"/>
          <w:u w:val="single"/>
        </w:rPr>
        <w:t>协议</w:t>
      </w:r>
    </w:p>
    <w:p w14:paraId="0D0B429A" w14:textId="77777777" w:rsidR="00DC28E2" w:rsidRDefault="00DC28E2">
      <w:pPr>
        <w:pStyle w:val="11"/>
        <w:snapToGrid w:val="0"/>
        <w:spacing w:line="520" w:lineRule="exact"/>
        <w:jc w:val="center"/>
        <w:rPr>
          <w:rFonts w:ascii="仿宋_GB2312" w:eastAsia="仿宋_GB2312" w:hAnsi="华文仿宋" w:cs="Arial Unicode MS"/>
          <w:b/>
          <w:bCs/>
          <w:sz w:val="32"/>
          <w:szCs w:val="32"/>
          <w:u w:val="single"/>
        </w:rPr>
      </w:pPr>
    </w:p>
    <w:p w14:paraId="0406CE03"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一、公司的承</w:t>
      </w:r>
      <w:r>
        <w:rPr>
          <w:rFonts w:ascii="仿宋_GB2312" w:eastAsia="仿宋_GB2312" w:hAnsi="华文仿宋" w:cs="宋体" w:hint="eastAsia"/>
          <w:sz w:val="32"/>
          <w:szCs w:val="32"/>
        </w:rPr>
        <w:t>诺</w:t>
      </w:r>
    </w:p>
    <w:p w14:paraId="141A082F"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1.在受本协议约束的前提下，公司同意向大学提供不超过人民币XXX元的金额。公司将依照附件XXX的规定，并</w:t>
      </w:r>
      <w:r>
        <w:rPr>
          <w:rFonts w:ascii="仿宋_GB2312" w:eastAsia="仿宋_GB2312" w:hAnsi="华文仿宋" w:cs="Arial Unicode MS" w:hint="eastAsia"/>
          <w:sz w:val="32"/>
          <w:szCs w:val="32"/>
        </w:rPr>
        <w:lastRenderedPageBreak/>
        <w:t>在大学证明已令公司适当满意地实现了所规定的建设阶段后，支付该笔资金。</w:t>
      </w:r>
    </w:p>
    <w:p w14:paraId="45B8A44D"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2.公司不承诺负责除本协议规定之外的任何开支、技术援助或品牌宣传。</w:t>
      </w:r>
    </w:p>
    <w:p w14:paraId="578404C6"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二、大学的承</w:t>
      </w:r>
      <w:r>
        <w:rPr>
          <w:rFonts w:ascii="仿宋_GB2312" w:eastAsia="仿宋_GB2312" w:hAnsi="华文仿宋" w:cs="宋体" w:hint="eastAsia"/>
          <w:sz w:val="32"/>
          <w:szCs w:val="32"/>
        </w:rPr>
        <w:t>诺</w:t>
      </w:r>
    </w:p>
    <w:p w14:paraId="7EB801DC"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1.自本协议生效日起，大学将委派一名教职人员专门负责本项目的协调工作。</w:t>
      </w:r>
    </w:p>
    <w:p w14:paraId="742C3E45"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2.大学将根据附件XXX中的方案执行此项目。</w:t>
      </w:r>
    </w:p>
    <w:p w14:paraId="605DC5E4"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3.大学将根据公司提出的要求向公司提供项目状态，尤其是年中与年末的项目执行报告，包括资金使用情况。</w:t>
      </w:r>
    </w:p>
    <w:p w14:paraId="087D9A2B" w14:textId="77777777"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w:hint="eastAsia"/>
          <w:sz w:val="32"/>
          <w:szCs w:val="32"/>
        </w:rPr>
        <w:t>三、保密</w:t>
      </w:r>
    </w:p>
    <w:p w14:paraId="55900B08"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保密信息”是指一方根据本协议向另一方披露的、标记为保密信息或在相应情况下通常会被视作披露方保密信息的信息。保密信息不包括接收方已知的信息、非接收方错误而公开的信息、接收方独立开发的信息，或其他方通过合法途径提供给接收方的信息。</w:t>
      </w:r>
    </w:p>
    <w:p w14:paraId="12042094"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14:paraId="43628C1B" w14:textId="77777777" w:rsidR="00DC28E2" w:rsidRDefault="003547EE">
      <w:pPr>
        <w:pStyle w:val="11"/>
        <w:snapToGrid w:val="0"/>
        <w:spacing w:line="520" w:lineRule="exact"/>
        <w:ind w:firstLineChars="200" w:firstLine="640"/>
        <w:jc w:val="both"/>
        <w:rPr>
          <w:rFonts w:ascii="仿宋_GB2312" w:eastAsia="仿宋_GB2312" w:hAnsi="华文仿宋" w:cs="Arial Unicode MS"/>
          <w:sz w:val="32"/>
          <w:szCs w:val="32"/>
        </w:rPr>
      </w:pPr>
      <w:r>
        <w:rPr>
          <w:rFonts w:ascii="仿宋_GB2312" w:eastAsia="仿宋_GB2312" w:hAnsi="华文仿宋" w:cs="Arial Unicode MS" w:hint="eastAsia"/>
          <w:sz w:val="32"/>
          <w:szCs w:val="32"/>
        </w:rPr>
        <w:t>四、公开</w:t>
      </w:r>
    </w:p>
    <w:p w14:paraId="36A5C672"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任何一方均不得在未经另一方事先书面同意的情况下就本协议所赋予的关系发表任何公开声明，除非法律有此要求，并且已向另一方提供了合理通知</w:t>
      </w:r>
      <w:r>
        <w:rPr>
          <w:rFonts w:ascii="仿宋_GB2312" w:eastAsia="仿宋_GB2312" w:hAnsi="华文仿宋" w:cs="Arial Unicode MS" w:hint="eastAsia"/>
          <w:b/>
          <w:bCs/>
          <w:sz w:val="32"/>
          <w:szCs w:val="32"/>
        </w:rPr>
        <w:t>。</w:t>
      </w:r>
    </w:p>
    <w:p w14:paraId="10BAC6B4" w14:textId="77777777"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hint="eastAsia"/>
          <w:sz w:val="32"/>
          <w:szCs w:val="32"/>
        </w:rPr>
        <w:lastRenderedPageBreak/>
        <w:t>五、生效、期限和终止，其他规定</w:t>
      </w:r>
    </w:p>
    <w:p w14:paraId="68659F36" w14:textId="77777777"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1.期限：本协议的生效日期为公司签名的日期，本协议的有效期为 XX 年（“期限”）。</w:t>
      </w:r>
    </w:p>
    <w:p w14:paraId="1D99C0D2" w14:textId="77777777"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2.终止</w:t>
      </w:r>
    </w:p>
    <w:p w14:paraId="2E8708D7"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（1）在下列情况下，任何一方均可在书面通知另一方后立即终止本协议：如果另一方实质性违反了本协议，并在收到首先发现其违约的一方的通知后的 30 天内未对此类违约进行补救。</w:t>
      </w:r>
    </w:p>
    <w:p w14:paraId="0D6ADDB3"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 xml:space="preserve">（2）在下列情况下，任何一方均可在书面通知另一方后立即终止本协议：如果另一方因不可抗力而无法履行本协议所规定义务的时间超过 30 天。 </w:t>
      </w:r>
    </w:p>
    <w:p w14:paraId="57C7DB57" w14:textId="77777777" w:rsidR="00DC28E2" w:rsidRDefault="003547EE">
      <w:pPr>
        <w:pStyle w:val="11"/>
        <w:snapToGrid w:val="0"/>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3.修订内容。任何修改都必须以书面形式作出，并且明确说明修改了本协议之内容。</w:t>
      </w:r>
    </w:p>
    <w:p w14:paraId="2936851A" w14:textId="77777777" w:rsidR="00DC28E2" w:rsidRDefault="003547EE">
      <w:pPr>
        <w:pStyle w:val="reader-word-layer"/>
        <w:shd w:val="clear" w:color="auto" w:fill="FFFFFF"/>
        <w:spacing w:beforeAutospacing="0" w:afterAutospacing="0" w:line="520" w:lineRule="exact"/>
        <w:ind w:firstLineChars="200" w:firstLine="640"/>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sz w:val="32"/>
          <w:szCs w:val="32"/>
        </w:rPr>
        <w:t>4.管辖法律。本协议受中华人民共和国法律的管辖；</w:t>
      </w:r>
      <w:r>
        <w:rPr>
          <w:rFonts w:ascii="仿宋_GB2312" w:eastAsia="仿宋_GB2312" w:hAnsi="仿宋_GB2312" w:cs="仿宋_GB2312"/>
          <w:color w:val="000000"/>
          <w:sz w:val="32"/>
          <w:szCs w:val="32"/>
          <w:shd w:val="clear" w:color="auto" w:fill="FFFFFF"/>
        </w:rPr>
        <w:t>本协议履行中出现纠纷，双方应尽力协商解决；协商不成，提交当地仲裁委员会仲裁。</w:t>
      </w:r>
    </w:p>
    <w:p w14:paraId="2B9D10E3" w14:textId="77777777" w:rsidR="00DC28E2" w:rsidRDefault="00DC28E2">
      <w:pPr>
        <w:pStyle w:val="11"/>
        <w:snapToGrid w:val="0"/>
        <w:spacing w:line="520" w:lineRule="exact"/>
        <w:ind w:firstLineChars="200" w:firstLine="640"/>
        <w:jc w:val="both"/>
        <w:rPr>
          <w:rFonts w:ascii="仿宋_GB2312" w:eastAsia="仿宋_GB2312" w:hAnsi="华文仿宋"/>
          <w:sz w:val="32"/>
          <w:szCs w:val="32"/>
        </w:rPr>
      </w:pPr>
    </w:p>
    <w:p w14:paraId="439D9128" w14:textId="77777777" w:rsidR="00DC28E2" w:rsidRDefault="003547EE">
      <w:pPr>
        <w:pStyle w:val="11"/>
        <w:snapToGrid w:val="0"/>
        <w:spacing w:line="520" w:lineRule="exact"/>
        <w:jc w:val="both"/>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14:paraId="0ED68A52" w14:textId="77777777" w:rsidR="00DC28E2" w:rsidRDefault="003547EE">
      <w:pPr>
        <w:snapToGrid w:val="0"/>
        <w:spacing w:line="520" w:lineRule="exact"/>
        <w:rPr>
          <w:rFonts w:ascii="仿宋_GB2312" w:eastAsia="仿宋_GB2312" w:hAnsi="华文仿宋" w:cs="Arial Unicode MS"/>
          <w:sz w:val="32"/>
          <w:szCs w:val="32"/>
        </w:rPr>
      </w:pPr>
      <w:r>
        <w:rPr>
          <w:rFonts w:ascii="仿宋_GB2312" w:eastAsia="仿宋_GB2312" w:hAnsi="华文仿宋" w:cs="Arial Unicode MS" w:hint="eastAsia"/>
          <w:sz w:val="32"/>
          <w:szCs w:val="32"/>
        </w:rPr>
        <w:t xml:space="preserve"> </w:t>
      </w:r>
    </w:p>
    <w:p w14:paraId="578516A6" w14:textId="77777777" w:rsidR="00DC28E2" w:rsidRDefault="003547EE">
      <w:pPr>
        <w:pStyle w:val="11"/>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双方已于生效日期由合法授权代表签署本协议。</w:t>
      </w:r>
    </w:p>
    <w:p w14:paraId="27C2B440" w14:textId="77777777" w:rsidR="00DC28E2" w:rsidRDefault="003547EE">
      <w:pPr>
        <w:pStyle w:val="11"/>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 xml:space="preserve"> [以下为签字页]</w:t>
      </w:r>
    </w:p>
    <w:tbl>
      <w:tblPr>
        <w:tblW w:w="9000" w:type="dxa"/>
        <w:tblInd w:w="-34" w:type="dxa"/>
        <w:tblLayout w:type="fixed"/>
        <w:tblLook w:val="04A0" w:firstRow="1" w:lastRow="0" w:firstColumn="1" w:lastColumn="0" w:noHBand="0" w:noVBand="1"/>
      </w:tblPr>
      <w:tblGrid>
        <w:gridCol w:w="5200"/>
        <w:gridCol w:w="3800"/>
      </w:tblGrid>
      <w:tr w:rsidR="00DC28E2" w14:paraId="1488D753" w14:textId="77777777">
        <w:tc>
          <w:tcPr>
            <w:tcW w:w="5200" w:type="dxa"/>
            <w:tcMar>
              <w:top w:w="0" w:type="dxa"/>
              <w:left w:w="0" w:type="dxa"/>
              <w:bottom w:w="0" w:type="dxa"/>
              <w:right w:w="0" w:type="dxa"/>
            </w:tcMar>
          </w:tcPr>
          <w:p w14:paraId="7389BBD6"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05F7F09D" w14:textId="6A5A9732" w:rsidR="00DC28E2" w:rsidRDefault="001922B6">
            <w:pPr>
              <w:pStyle w:val="a3"/>
              <w:spacing w:before="0" w:beforeAutospacing="0" w:after="0" w:afterAutospacing="0" w:line="500" w:lineRule="exact"/>
              <w:rPr>
                <w:rFonts w:ascii="华文仿宋" w:eastAsia="华文仿宋" w:hAnsi="华文仿宋" w:cs="Times New Roman"/>
                <w:b/>
                <w:bCs/>
                <w:i/>
                <w:iCs/>
                <w:kern w:val="2"/>
                <w:sz w:val="32"/>
                <w:szCs w:val="32"/>
              </w:rPr>
            </w:pPr>
            <w:r>
              <w:rPr>
                <w:rFonts w:ascii="华文仿宋" w:eastAsia="华文仿宋" w:hAnsi="华文仿宋" w:cs="Arial Unicode MS" w:hint="eastAsia"/>
                <w:b/>
                <w:bCs/>
                <w:kern w:val="2"/>
                <w:sz w:val="32"/>
                <w:szCs w:val="32"/>
              </w:rPr>
              <w:t>甲方</w:t>
            </w:r>
            <w:r w:rsidR="0008119E">
              <w:rPr>
                <w:rFonts w:ascii="华文仿宋" w:eastAsia="华文仿宋" w:hAnsi="华文仿宋" w:cs="Arial Unicode MS" w:hint="eastAsia"/>
                <w:b/>
                <w:bCs/>
                <w:kern w:val="2"/>
                <w:sz w:val="32"/>
                <w:szCs w:val="32"/>
              </w:rPr>
              <w:t>（盖章）</w:t>
            </w:r>
            <w:r>
              <w:rPr>
                <w:rFonts w:ascii="华文仿宋" w:eastAsia="华文仿宋" w:hAnsi="华文仿宋" w:cs="Arial Unicode MS" w:hint="eastAsia"/>
                <w:b/>
                <w:bCs/>
                <w:kern w:val="2"/>
                <w:sz w:val="32"/>
                <w:szCs w:val="32"/>
              </w:rPr>
              <w:t>：</w:t>
            </w:r>
            <w:r w:rsidR="003547EE">
              <w:rPr>
                <w:rFonts w:ascii="华文仿宋" w:eastAsia="华文仿宋" w:hAnsi="华文仿宋" w:cs="Arial Unicode MS" w:hint="eastAsia"/>
                <w:b/>
                <w:bCs/>
                <w:kern w:val="2"/>
                <w:sz w:val="32"/>
                <w:szCs w:val="32"/>
              </w:rPr>
              <w:t>XXX</w:t>
            </w:r>
            <w:r>
              <w:rPr>
                <w:rFonts w:ascii="华文仿宋" w:eastAsia="华文仿宋" w:hAnsi="华文仿宋" w:cs="Arial Unicode MS" w:hint="eastAsia"/>
                <w:b/>
                <w:bCs/>
                <w:kern w:val="2"/>
                <w:sz w:val="32"/>
                <w:szCs w:val="32"/>
              </w:rPr>
              <w:t>大学</w:t>
            </w:r>
          </w:p>
          <w:p w14:paraId="13D671DB" w14:textId="451C7E33" w:rsidR="00DC28E2" w:rsidRDefault="00DC28E2">
            <w:pPr>
              <w:pStyle w:val="11"/>
              <w:spacing w:line="500" w:lineRule="exact"/>
              <w:rPr>
                <w:rFonts w:ascii="华文仿宋" w:eastAsia="华文仿宋" w:hAnsi="华文仿宋" w:cs="Arial"/>
                <w:sz w:val="32"/>
                <w:szCs w:val="32"/>
              </w:rPr>
            </w:pPr>
          </w:p>
          <w:p w14:paraId="712232AE" w14:textId="77777777" w:rsidR="001922B6" w:rsidRDefault="001922B6">
            <w:pPr>
              <w:pStyle w:val="11"/>
              <w:spacing w:line="500" w:lineRule="exact"/>
              <w:rPr>
                <w:rFonts w:ascii="华文仿宋" w:eastAsia="华文仿宋" w:hAnsi="华文仿宋" w:cs="Arial"/>
                <w:sz w:val="32"/>
                <w:szCs w:val="32"/>
              </w:rPr>
            </w:pPr>
          </w:p>
          <w:p w14:paraId="24DAA897" w14:textId="77777777"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___________________</w:t>
            </w:r>
          </w:p>
          <w:p w14:paraId="73826E03" w14:textId="77777777" w:rsidR="00DC28E2" w:rsidRDefault="00DC28E2">
            <w:pPr>
              <w:pStyle w:val="11"/>
              <w:spacing w:line="500" w:lineRule="exact"/>
              <w:rPr>
                <w:rFonts w:ascii="华文仿宋" w:eastAsia="华文仿宋" w:hAnsi="华文仿宋" w:cs="Arial"/>
                <w:sz w:val="32"/>
                <w:szCs w:val="32"/>
              </w:rPr>
            </w:pPr>
          </w:p>
          <w:p w14:paraId="6DC35C07" w14:textId="77777777"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lastRenderedPageBreak/>
              <w:t>职</w:t>
            </w:r>
            <w:r>
              <w:rPr>
                <w:rFonts w:ascii="华文仿宋" w:eastAsia="华文仿宋" w:hAnsi="华文仿宋" w:cs="Arial" w:hint="eastAsia"/>
                <w:sz w:val="32"/>
                <w:szCs w:val="32"/>
              </w:rPr>
              <w:t>称: ___________________</w:t>
            </w:r>
          </w:p>
          <w:p w14:paraId="7AAE6AF5" w14:textId="77777777" w:rsidR="00DC28E2" w:rsidRDefault="00DC28E2">
            <w:pPr>
              <w:pStyle w:val="a3"/>
              <w:spacing w:before="0" w:beforeAutospacing="0" w:after="0" w:afterAutospacing="0" w:line="500" w:lineRule="exact"/>
              <w:rPr>
                <w:rFonts w:ascii="华文仿宋" w:eastAsia="华文仿宋" w:hAnsi="华文仿宋" w:cs="Times New Roman"/>
                <w:kern w:val="2"/>
                <w:sz w:val="32"/>
                <w:szCs w:val="32"/>
              </w:rPr>
            </w:pPr>
          </w:p>
          <w:p w14:paraId="104A20EF" w14:textId="77777777" w:rsidR="00DC28E2" w:rsidRDefault="003547EE">
            <w:pPr>
              <w:pStyle w:val="a3"/>
              <w:spacing w:before="0" w:beforeAutospacing="0" w:after="0" w:afterAutospacing="0" w:line="500" w:lineRule="exact"/>
              <w:rPr>
                <w:rFonts w:ascii="华文仿宋" w:eastAsia="华文仿宋" w:hAnsi="华文仿宋" w:cs="Times New Roman"/>
                <w:b/>
                <w:bCs/>
                <w:kern w:val="2"/>
                <w:sz w:val="32"/>
                <w:szCs w:val="32"/>
              </w:rPr>
            </w:pPr>
            <w:r>
              <w:rPr>
                <w:rFonts w:ascii="华文仿宋" w:eastAsia="华文仿宋" w:hAnsi="华文仿宋" w:cs="Times New Roman" w:hint="eastAsia"/>
                <w:kern w:val="2"/>
                <w:sz w:val="32"/>
                <w:szCs w:val="32"/>
              </w:rPr>
              <w:t>日期: ___________________</w:t>
            </w:r>
          </w:p>
        </w:tc>
        <w:tc>
          <w:tcPr>
            <w:tcW w:w="3800" w:type="dxa"/>
            <w:tcMar>
              <w:top w:w="0" w:type="dxa"/>
              <w:left w:w="0" w:type="dxa"/>
              <w:bottom w:w="0" w:type="dxa"/>
              <w:right w:w="0" w:type="dxa"/>
            </w:tcMar>
          </w:tcPr>
          <w:p w14:paraId="06DE21E8"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12C773C9" w14:textId="6B4D4381" w:rsidR="00DC28E2" w:rsidRDefault="001922B6">
            <w:pPr>
              <w:pStyle w:val="a3"/>
              <w:spacing w:before="0" w:beforeAutospacing="0" w:after="0" w:afterAutospacing="0" w:line="500" w:lineRule="exact"/>
              <w:rPr>
                <w:rFonts w:ascii="华文仿宋" w:eastAsia="华文仿宋" w:hAnsi="华文仿宋" w:cs="Arial Unicode MS"/>
                <w:b/>
                <w:bCs/>
                <w:kern w:val="2"/>
                <w:sz w:val="32"/>
                <w:szCs w:val="32"/>
              </w:rPr>
            </w:pPr>
            <w:r>
              <w:rPr>
                <w:rFonts w:ascii="华文仿宋" w:eastAsia="华文仿宋" w:hAnsi="华文仿宋" w:cs="Arial Unicode MS" w:hint="eastAsia"/>
                <w:b/>
                <w:bCs/>
                <w:kern w:val="2"/>
                <w:sz w:val="32"/>
                <w:szCs w:val="32"/>
              </w:rPr>
              <w:t>乙方</w:t>
            </w:r>
            <w:r w:rsidR="0008119E">
              <w:rPr>
                <w:rFonts w:ascii="华文仿宋" w:eastAsia="华文仿宋" w:hAnsi="华文仿宋" w:cs="Arial Unicode MS" w:hint="eastAsia"/>
                <w:b/>
                <w:bCs/>
                <w:kern w:val="2"/>
                <w:sz w:val="32"/>
                <w:szCs w:val="32"/>
              </w:rPr>
              <w:t>（盖章）</w:t>
            </w:r>
            <w:r>
              <w:rPr>
                <w:rFonts w:ascii="华文仿宋" w:eastAsia="华文仿宋" w:hAnsi="华文仿宋" w:cs="Arial Unicode MS" w:hint="eastAsia"/>
                <w:b/>
                <w:bCs/>
                <w:kern w:val="2"/>
                <w:sz w:val="32"/>
                <w:szCs w:val="32"/>
              </w:rPr>
              <w:t>：青岛青软实训教育科技股份有限公司</w:t>
            </w:r>
          </w:p>
          <w:p w14:paraId="08B1A9D5" w14:textId="77777777" w:rsidR="00DC28E2" w:rsidRDefault="00DC28E2">
            <w:pPr>
              <w:spacing w:line="500" w:lineRule="exact"/>
            </w:pPr>
          </w:p>
          <w:p w14:paraId="22CD129E" w14:textId="04D150E7"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w:t>
            </w:r>
            <w:r w:rsidRPr="001922B6">
              <w:rPr>
                <w:rFonts w:ascii="华文仿宋" w:eastAsia="华文仿宋" w:hAnsi="华文仿宋" w:cs="Arial" w:hint="eastAsia"/>
                <w:sz w:val="32"/>
                <w:szCs w:val="32"/>
                <w:u w:val="single"/>
              </w:rPr>
              <w:t xml:space="preserve"> </w:t>
            </w:r>
            <w:r w:rsidR="001922B6" w:rsidRPr="001922B6">
              <w:rPr>
                <w:rFonts w:ascii="华文仿宋" w:eastAsia="华文仿宋" w:hAnsi="华文仿宋" w:cs="Arial"/>
                <w:sz w:val="32"/>
                <w:szCs w:val="32"/>
                <w:u w:val="single"/>
              </w:rPr>
              <w:t xml:space="preserve">  </w:t>
            </w:r>
            <w:r w:rsidR="001922B6" w:rsidRPr="001922B6">
              <w:rPr>
                <w:rFonts w:ascii="华文仿宋" w:eastAsia="华文仿宋" w:hAnsi="华文仿宋" w:cs="Arial" w:hint="eastAsia"/>
                <w:sz w:val="32"/>
                <w:szCs w:val="32"/>
                <w:u w:val="single"/>
              </w:rPr>
              <w:t xml:space="preserve">杨波 </w:t>
            </w:r>
            <w:r w:rsidR="00D5283F">
              <w:rPr>
                <w:rFonts w:ascii="华文仿宋" w:eastAsia="华文仿宋" w:hAnsi="华文仿宋" w:cs="Arial"/>
                <w:sz w:val="32"/>
                <w:szCs w:val="32"/>
                <w:u w:val="single"/>
              </w:rPr>
              <w:t xml:space="preserve">     </w:t>
            </w:r>
            <w:r w:rsidR="001922B6" w:rsidRPr="001922B6">
              <w:rPr>
                <w:rFonts w:ascii="华文仿宋" w:eastAsia="华文仿宋" w:hAnsi="华文仿宋" w:cs="Arial"/>
                <w:sz w:val="32"/>
                <w:szCs w:val="32"/>
                <w:u w:val="single"/>
              </w:rPr>
              <w:t xml:space="preserve"> </w:t>
            </w:r>
          </w:p>
          <w:p w14:paraId="305000C1" w14:textId="77777777" w:rsidR="00DC28E2" w:rsidRDefault="00DC28E2">
            <w:pPr>
              <w:pStyle w:val="11"/>
              <w:spacing w:line="500" w:lineRule="exact"/>
              <w:rPr>
                <w:rFonts w:ascii="华文仿宋" w:eastAsia="华文仿宋" w:hAnsi="华文仿宋" w:cs="Arial"/>
                <w:sz w:val="32"/>
                <w:szCs w:val="32"/>
              </w:rPr>
            </w:pPr>
          </w:p>
          <w:p w14:paraId="0839BF4A" w14:textId="2BD6270E"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lastRenderedPageBreak/>
              <w:t>职</w:t>
            </w:r>
            <w:r>
              <w:rPr>
                <w:rFonts w:ascii="华文仿宋" w:eastAsia="华文仿宋" w:hAnsi="华文仿宋" w:cs="Arial" w:hint="eastAsia"/>
                <w:sz w:val="32"/>
                <w:szCs w:val="32"/>
              </w:rPr>
              <w:t>称:</w:t>
            </w:r>
            <w:r w:rsidR="001922B6" w:rsidRPr="001922B6">
              <w:rPr>
                <w:rFonts w:ascii="华文仿宋" w:eastAsia="华文仿宋" w:hAnsi="华文仿宋" w:cs="Arial"/>
                <w:sz w:val="32"/>
                <w:szCs w:val="32"/>
                <w:u w:val="single"/>
              </w:rPr>
              <w:t xml:space="preserve"> </w:t>
            </w:r>
            <w:r w:rsidR="001922B6" w:rsidRPr="001922B6">
              <w:rPr>
                <w:rFonts w:ascii="华文仿宋" w:eastAsia="华文仿宋" w:hAnsi="华文仿宋" w:cs="Arial" w:hint="eastAsia"/>
                <w:sz w:val="32"/>
                <w:szCs w:val="32"/>
                <w:u w:val="single"/>
              </w:rPr>
              <w:t>东北区总经理</w:t>
            </w:r>
            <w:r w:rsidR="0008119E">
              <w:rPr>
                <w:rFonts w:ascii="华文仿宋" w:eastAsia="华文仿宋" w:hAnsi="华文仿宋" w:cs="Arial" w:hint="eastAsia"/>
                <w:sz w:val="32"/>
                <w:szCs w:val="32"/>
                <w:u w:val="single"/>
              </w:rPr>
              <w:t xml:space="preserve"> </w:t>
            </w:r>
          </w:p>
          <w:p w14:paraId="2A6C1ED3" w14:textId="77777777" w:rsidR="00DC28E2" w:rsidRDefault="00DC28E2">
            <w:pPr>
              <w:pStyle w:val="11"/>
              <w:snapToGrid w:val="0"/>
              <w:spacing w:line="500" w:lineRule="exact"/>
              <w:rPr>
                <w:rFonts w:ascii="华文仿宋" w:eastAsia="华文仿宋" w:hAnsi="华文仿宋" w:cs="Arial"/>
                <w:sz w:val="32"/>
                <w:szCs w:val="32"/>
              </w:rPr>
            </w:pPr>
          </w:p>
          <w:p w14:paraId="10E74D30" w14:textId="5FECF178" w:rsidR="00DC28E2" w:rsidRPr="001922B6" w:rsidRDefault="003547EE">
            <w:pPr>
              <w:pStyle w:val="11"/>
              <w:snapToGrid w:val="0"/>
              <w:spacing w:line="500" w:lineRule="exact"/>
              <w:rPr>
                <w:rFonts w:ascii="华文仿宋" w:eastAsia="华文仿宋" w:hAnsi="华文仿宋" w:cs="Arial"/>
                <w:sz w:val="32"/>
                <w:szCs w:val="32"/>
                <w:u w:val="single"/>
              </w:rPr>
            </w:pPr>
            <w:r>
              <w:rPr>
                <w:rFonts w:ascii="华文仿宋" w:eastAsia="华文仿宋" w:hAnsi="华文仿宋" w:cs="Arial" w:hint="eastAsia"/>
                <w:sz w:val="32"/>
                <w:szCs w:val="32"/>
              </w:rPr>
              <w:t>日期:</w:t>
            </w:r>
            <w:r w:rsidR="001922B6">
              <w:rPr>
                <w:rFonts w:ascii="华文仿宋" w:eastAsia="华文仿宋" w:hAnsi="华文仿宋" w:cs="Arial"/>
                <w:sz w:val="32"/>
                <w:szCs w:val="32"/>
                <w:u w:val="single"/>
              </w:rPr>
              <w:t xml:space="preserve">              </w:t>
            </w:r>
          </w:p>
        </w:tc>
      </w:tr>
      <w:tr w:rsidR="00DC28E2" w14:paraId="67DACF53" w14:textId="77777777">
        <w:trPr>
          <w:trHeight w:val="1108"/>
        </w:trPr>
        <w:tc>
          <w:tcPr>
            <w:tcW w:w="5200" w:type="dxa"/>
            <w:tcMar>
              <w:top w:w="0" w:type="dxa"/>
              <w:left w:w="0" w:type="dxa"/>
              <w:bottom w:w="0" w:type="dxa"/>
              <w:right w:w="0" w:type="dxa"/>
            </w:tcMar>
          </w:tcPr>
          <w:p w14:paraId="18B3861B" w14:textId="77777777" w:rsidR="00DC28E2" w:rsidRDefault="00DC28E2">
            <w:pPr>
              <w:pStyle w:val="11"/>
              <w:rPr>
                <w:rFonts w:ascii="华文仿宋" w:eastAsia="华文仿宋" w:hAnsi="华文仿宋" w:cs="Arial"/>
              </w:rPr>
            </w:pPr>
          </w:p>
          <w:p w14:paraId="59F2A6F1" w14:textId="77777777" w:rsidR="00DC3AEB" w:rsidRDefault="00DC3AEB">
            <w:pPr>
              <w:pStyle w:val="11"/>
              <w:rPr>
                <w:rFonts w:ascii="华文仿宋" w:eastAsia="华文仿宋" w:hAnsi="华文仿宋" w:cs="Arial"/>
              </w:rPr>
            </w:pPr>
          </w:p>
          <w:p w14:paraId="60B9370F" w14:textId="66661E3F" w:rsidR="00DC3AEB" w:rsidRDefault="00DC3AEB">
            <w:pPr>
              <w:pStyle w:val="11"/>
              <w:rPr>
                <w:rFonts w:ascii="华文仿宋" w:eastAsia="华文仿宋" w:hAnsi="华文仿宋" w:cs="Arial"/>
              </w:rPr>
            </w:pPr>
          </w:p>
        </w:tc>
        <w:tc>
          <w:tcPr>
            <w:tcW w:w="3800" w:type="dxa"/>
            <w:tcMar>
              <w:top w:w="0" w:type="dxa"/>
              <w:left w:w="0" w:type="dxa"/>
              <w:bottom w:w="0" w:type="dxa"/>
              <w:right w:w="0" w:type="dxa"/>
            </w:tcMar>
          </w:tcPr>
          <w:p w14:paraId="3C822539" w14:textId="77777777" w:rsidR="00DC28E2" w:rsidRDefault="00DC28E2">
            <w:pPr>
              <w:pStyle w:val="11"/>
              <w:spacing w:after="280"/>
              <w:rPr>
                <w:rFonts w:ascii="华文仿宋" w:eastAsia="华文仿宋" w:hAnsi="华文仿宋" w:cs="Arial"/>
              </w:rPr>
            </w:pPr>
          </w:p>
        </w:tc>
      </w:tr>
    </w:tbl>
    <w:p w14:paraId="47F4B4A2" w14:textId="46F83459" w:rsidR="0008119E" w:rsidRPr="00DC3AEB" w:rsidRDefault="00DC3AEB" w:rsidP="00DC3AEB">
      <w:pPr>
        <w:pStyle w:val="11"/>
        <w:snapToGrid w:val="0"/>
        <w:spacing w:line="520" w:lineRule="exact"/>
        <w:rPr>
          <w:rFonts w:ascii="仿宋_GB2312" w:eastAsia="仿宋_GB2312" w:hAnsi="华文仿宋" w:cs="Arial Unicode MS"/>
          <w:color w:val="FF0000"/>
          <w:sz w:val="32"/>
          <w:szCs w:val="32"/>
        </w:rPr>
      </w:pPr>
      <w:r w:rsidRPr="00DC3AEB">
        <w:rPr>
          <w:rFonts w:ascii="仿宋_GB2312" w:eastAsia="仿宋_GB2312" w:hAnsi="华文仿宋" w:cs="Arial Unicode MS" w:hint="eastAsia"/>
          <w:color w:val="FF0000"/>
          <w:sz w:val="32"/>
          <w:szCs w:val="32"/>
        </w:rPr>
        <w:t>注：以上协议模版仅供参考，选择使用。等项目申报成功后，充分听取各申报人和申报单位意见后详细制定</w:t>
      </w:r>
      <w:r>
        <w:rPr>
          <w:rFonts w:ascii="仿宋_GB2312" w:eastAsia="仿宋_GB2312" w:hAnsi="华文仿宋" w:cs="Arial Unicode MS" w:hint="eastAsia"/>
          <w:color w:val="FF0000"/>
          <w:sz w:val="32"/>
          <w:szCs w:val="32"/>
        </w:rPr>
        <w:t>。</w:t>
      </w:r>
    </w:p>
    <w:p w14:paraId="5CEBB83D" w14:textId="5A07E9B4" w:rsidR="00DC3AEB" w:rsidRDefault="00DC3AEB" w:rsidP="0008119E"/>
    <w:p w14:paraId="7C9D8DA8" w14:textId="43505C1E" w:rsidR="00DC3AEB" w:rsidRDefault="00DC3AEB" w:rsidP="0008119E"/>
    <w:p w14:paraId="7CEACEED" w14:textId="571146BE" w:rsidR="00DC3AEB" w:rsidRDefault="00DC3AEB" w:rsidP="0008119E"/>
    <w:p w14:paraId="4CD3CF8C" w14:textId="74CE169B" w:rsidR="00DC3AEB" w:rsidRDefault="00DC3AEB" w:rsidP="0008119E"/>
    <w:p w14:paraId="214635F7" w14:textId="1D910FBC" w:rsidR="00DC3AEB" w:rsidRDefault="00DC3AEB" w:rsidP="0008119E"/>
    <w:p w14:paraId="61157251" w14:textId="0ECF7129" w:rsidR="00DC3AEB" w:rsidRDefault="00DC3AEB" w:rsidP="0008119E"/>
    <w:p w14:paraId="4734DC4E" w14:textId="51F46ED5" w:rsidR="00DC3AEB" w:rsidRDefault="00DC3AEB" w:rsidP="0008119E"/>
    <w:p w14:paraId="294CBAB2" w14:textId="7FA305EB" w:rsidR="00DC3AEB" w:rsidRDefault="00DC3AEB" w:rsidP="0008119E"/>
    <w:p w14:paraId="2C26FE9C" w14:textId="1FA40EAC" w:rsidR="00DC3AEB" w:rsidRPr="0008119E" w:rsidRDefault="00DC3AEB" w:rsidP="0008119E"/>
    <w:sectPr w:rsidR="00DC3AEB" w:rsidRPr="000811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7EB8F2" w14:textId="77777777" w:rsidR="00001B3C" w:rsidRDefault="00001B3C" w:rsidP="00AD41B3">
      <w:r>
        <w:separator/>
      </w:r>
    </w:p>
  </w:endnote>
  <w:endnote w:type="continuationSeparator" w:id="0">
    <w:p w14:paraId="74EE1E14" w14:textId="77777777" w:rsidR="00001B3C" w:rsidRDefault="00001B3C" w:rsidP="00AD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ACFF" w:usb2="00000009" w:usb3="00000000" w:csb0="000001FF" w:csb1="00000000"/>
  </w:font>
  <w:font w:name="仿宋_GB2312">
    <w:altName w:val="微软雅黑"/>
    <w:panose1 w:val="020B0604020202020204"/>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BE4DC" w14:textId="77777777" w:rsidR="00001B3C" w:rsidRDefault="00001B3C" w:rsidP="00AD41B3">
      <w:r>
        <w:separator/>
      </w:r>
    </w:p>
  </w:footnote>
  <w:footnote w:type="continuationSeparator" w:id="0">
    <w:p w14:paraId="18AACBDE" w14:textId="77777777" w:rsidR="00001B3C" w:rsidRDefault="00001B3C" w:rsidP="00AD4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C636953"/>
    <w:multiLevelType w:val="singleLevel"/>
    <w:tmpl w:val="FC63695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342D"/>
    <w:rsid w:val="00001B3C"/>
    <w:rsid w:val="00002B4D"/>
    <w:rsid w:val="0008119E"/>
    <w:rsid w:val="001922B6"/>
    <w:rsid w:val="001E2CA9"/>
    <w:rsid w:val="002D31E6"/>
    <w:rsid w:val="003547EE"/>
    <w:rsid w:val="003B2C87"/>
    <w:rsid w:val="0061342D"/>
    <w:rsid w:val="006B3AE5"/>
    <w:rsid w:val="00981428"/>
    <w:rsid w:val="00AD41B3"/>
    <w:rsid w:val="00BA58E8"/>
    <w:rsid w:val="00C941F7"/>
    <w:rsid w:val="00D5283F"/>
    <w:rsid w:val="00DC28E2"/>
    <w:rsid w:val="00DC3AEB"/>
    <w:rsid w:val="00F52EF4"/>
    <w:rsid w:val="21AD0F1D"/>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EC681"/>
  <w15:docId w15:val="{CE3140B6-5CD2-42CC-B0E5-126FE9C40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pPr>
      <w:widowControl/>
      <w:spacing w:before="100" w:beforeAutospacing="1" w:after="100" w:afterAutospacing="1"/>
      <w:jc w:val="left"/>
    </w:pPr>
    <w:rPr>
      <w:rFonts w:ascii="宋体" w:hAnsi="宋体" w:cs="宋体"/>
      <w:kern w:val="0"/>
      <w:sz w:val="24"/>
      <w:szCs w:val="24"/>
    </w:rPr>
  </w:style>
  <w:style w:type="character" w:customStyle="1" w:styleId="10">
    <w:name w:val="标题 1 字符"/>
    <w:basedOn w:val="a0"/>
    <w:link w:val="1"/>
    <w:uiPriority w:val="99"/>
    <w:rPr>
      <w:rFonts w:ascii="Times New Roman" w:eastAsia="黑体" w:hAnsi="Times New Roman" w:cs="Times New Roman"/>
      <w:b/>
      <w:bCs/>
      <w:kern w:val="44"/>
      <w:sz w:val="36"/>
      <w:szCs w:val="36"/>
    </w:rPr>
  </w:style>
  <w:style w:type="paragraph" w:customStyle="1" w:styleId="11">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a5"/>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D41B3"/>
    <w:rPr>
      <w:kern w:val="2"/>
      <w:sz w:val="18"/>
      <w:szCs w:val="18"/>
    </w:rPr>
  </w:style>
  <w:style w:type="paragraph" w:styleId="a6">
    <w:name w:val="footer"/>
    <w:basedOn w:val="a"/>
    <w:link w:val="a7"/>
    <w:uiPriority w:val="99"/>
    <w:unhideWhenUsed/>
    <w:rsid w:val="00AD41B3"/>
    <w:pPr>
      <w:tabs>
        <w:tab w:val="center" w:pos="4153"/>
        <w:tab w:val="right" w:pos="8306"/>
      </w:tabs>
      <w:snapToGrid w:val="0"/>
      <w:jc w:val="left"/>
    </w:pPr>
    <w:rPr>
      <w:sz w:val="18"/>
      <w:szCs w:val="18"/>
    </w:rPr>
  </w:style>
  <w:style w:type="character" w:customStyle="1" w:styleId="a7">
    <w:name w:val="页脚 字符"/>
    <w:basedOn w:val="a0"/>
    <w:link w:val="a6"/>
    <w:uiPriority w:val="99"/>
    <w:rsid w:val="00AD41B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309</Words>
  <Characters>1767</Characters>
  <Application>Microsoft Office Word</Application>
  <DocSecurity>0</DocSecurity>
  <Lines>14</Lines>
  <Paragraphs>4</Paragraphs>
  <ScaleCrop>false</ScaleCrop>
  <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杨 波</cp:lastModifiedBy>
  <cp:revision>8</cp:revision>
  <dcterms:created xsi:type="dcterms:W3CDTF">2017-04-21T09:10:00Z</dcterms:created>
  <dcterms:modified xsi:type="dcterms:W3CDTF">2020-05-22T04:24:00Z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